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FF" w:rsidRDefault="00F563FF" w:rsidP="00F563FF">
      <w:pPr>
        <w:pStyle w:val="a3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В Арбитражный суд Вологодской области</w:t>
      </w:r>
    </w:p>
    <w:p w:rsidR="00F563FF" w:rsidRDefault="00F563FF" w:rsidP="00F563FF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160000, г</w:t>
      </w:r>
      <w:proofErr w:type="gramStart"/>
      <w:r>
        <w:rPr>
          <w:rFonts w:asciiTheme="majorHAnsi" w:hAnsiTheme="majorHAnsi"/>
        </w:rPr>
        <w:t>.В</w:t>
      </w:r>
      <w:proofErr w:type="gramEnd"/>
      <w:r>
        <w:rPr>
          <w:rFonts w:asciiTheme="majorHAnsi" w:hAnsiTheme="majorHAnsi"/>
        </w:rPr>
        <w:t>ологда, ул.Герцена, д.1а</w:t>
      </w:r>
    </w:p>
    <w:p w:rsidR="00F563FF" w:rsidRDefault="00F563FF" w:rsidP="00F563FF">
      <w:pPr>
        <w:pStyle w:val="a3"/>
        <w:jc w:val="right"/>
        <w:rPr>
          <w:rFonts w:asciiTheme="majorHAnsi" w:hAnsiTheme="majorHAnsi"/>
          <w:i/>
        </w:rPr>
      </w:pPr>
    </w:p>
    <w:p w:rsidR="00F7462E" w:rsidRDefault="00F563FF" w:rsidP="00F563FF">
      <w:pPr>
        <w:pStyle w:val="a3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Кредитор: «</w:t>
      </w:r>
      <w:r>
        <w:rPr>
          <w:rFonts w:asciiTheme="majorHAnsi" w:hAnsiTheme="majorHAnsi"/>
          <w:i/>
        </w:rPr>
        <w:t xml:space="preserve">Наименование </w:t>
      </w:r>
      <w:r w:rsidR="00F7462E">
        <w:rPr>
          <w:rFonts w:asciiTheme="majorHAnsi" w:hAnsiTheme="majorHAnsi"/>
          <w:i/>
        </w:rPr>
        <w:t>кредитора – юридического лица/ИП</w:t>
      </w:r>
      <w:r w:rsidR="00F7462E">
        <w:rPr>
          <w:rFonts w:asciiTheme="majorHAnsi" w:hAnsiTheme="majorHAnsi"/>
        </w:rPr>
        <w:t>»</w:t>
      </w:r>
    </w:p>
    <w:p w:rsidR="00F7462E" w:rsidRDefault="00F7462E" w:rsidP="00F563FF">
      <w:pPr>
        <w:pStyle w:val="a3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ИНН _________ ОГРН _______________</w:t>
      </w:r>
    </w:p>
    <w:p w:rsidR="00F563FF" w:rsidRDefault="00F563FF" w:rsidP="00F563FF">
      <w:pPr>
        <w:pStyle w:val="a3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юридический адрес:</w:t>
      </w:r>
    </w:p>
    <w:p w:rsidR="00F563FF" w:rsidRDefault="00F563FF" w:rsidP="00F563FF">
      <w:pPr>
        <w:pStyle w:val="a3"/>
        <w:jc w:val="right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индекс, </w:t>
      </w:r>
      <w:proofErr w:type="spellStart"/>
      <w:r>
        <w:rPr>
          <w:rFonts w:asciiTheme="majorHAnsi" w:hAnsiTheme="majorHAnsi"/>
          <w:i/>
        </w:rPr>
        <w:t>город_________</w:t>
      </w:r>
      <w:proofErr w:type="spellEnd"/>
      <w:r>
        <w:rPr>
          <w:rFonts w:asciiTheme="majorHAnsi" w:hAnsiTheme="majorHAnsi"/>
          <w:i/>
        </w:rPr>
        <w:t>, улица____________</w:t>
      </w:r>
    </w:p>
    <w:p w:rsidR="00F563FF" w:rsidRDefault="00F563FF" w:rsidP="00F563FF">
      <w:pPr>
        <w:pStyle w:val="a3"/>
        <w:jc w:val="right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дом________</w:t>
      </w:r>
    </w:p>
    <w:p w:rsidR="00F563FF" w:rsidRDefault="00F563FF" w:rsidP="00F563FF">
      <w:pPr>
        <w:pStyle w:val="a3"/>
        <w:jc w:val="right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телефон__________________</w:t>
      </w:r>
    </w:p>
    <w:p w:rsidR="00F7462E" w:rsidRDefault="00F7462E" w:rsidP="00F563FF">
      <w:pPr>
        <w:pStyle w:val="a3"/>
        <w:jc w:val="right"/>
        <w:rPr>
          <w:rFonts w:asciiTheme="majorHAnsi" w:hAnsiTheme="majorHAnsi"/>
          <w:i/>
        </w:rPr>
      </w:pPr>
    </w:p>
    <w:p w:rsidR="00F7462E" w:rsidRDefault="00F7462E" w:rsidP="00F7462E">
      <w:pPr>
        <w:pStyle w:val="a3"/>
        <w:jc w:val="right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адрес для направления корреспонденции:</w:t>
      </w:r>
    </w:p>
    <w:p w:rsidR="00F7462E" w:rsidRDefault="00F7462E" w:rsidP="00F7462E">
      <w:pPr>
        <w:pStyle w:val="a3"/>
        <w:jc w:val="right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индекс, </w:t>
      </w:r>
      <w:proofErr w:type="spellStart"/>
      <w:r>
        <w:rPr>
          <w:rFonts w:asciiTheme="majorHAnsi" w:hAnsiTheme="majorHAnsi"/>
          <w:i/>
        </w:rPr>
        <w:t>город_________</w:t>
      </w:r>
      <w:proofErr w:type="spellEnd"/>
      <w:r>
        <w:rPr>
          <w:rFonts w:asciiTheme="majorHAnsi" w:hAnsiTheme="majorHAnsi"/>
          <w:i/>
        </w:rPr>
        <w:t>, улица____________</w:t>
      </w:r>
    </w:p>
    <w:p w:rsidR="00F7462E" w:rsidRDefault="00F7462E" w:rsidP="00F7462E">
      <w:pPr>
        <w:pStyle w:val="a3"/>
        <w:jc w:val="right"/>
        <w:rPr>
          <w:rFonts w:asciiTheme="majorHAnsi" w:hAnsiTheme="majorHAnsi"/>
          <w:i/>
        </w:rPr>
      </w:pPr>
      <w:proofErr w:type="spellStart"/>
      <w:r>
        <w:rPr>
          <w:rFonts w:asciiTheme="majorHAnsi" w:hAnsiTheme="majorHAnsi"/>
          <w:i/>
        </w:rPr>
        <w:t>дом________</w:t>
      </w:r>
      <w:proofErr w:type="spellEnd"/>
      <w:r>
        <w:rPr>
          <w:rFonts w:asciiTheme="majorHAnsi" w:hAnsiTheme="majorHAnsi"/>
          <w:i/>
        </w:rPr>
        <w:t>, офис__________</w:t>
      </w:r>
    </w:p>
    <w:p w:rsidR="00F7462E" w:rsidRDefault="00F7462E" w:rsidP="00F563FF">
      <w:pPr>
        <w:pStyle w:val="a3"/>
        <w:jc w:val="right"/>
        <w:rPr>
          <w:rFonts w:asciiTheme="majorHAnsi" w:hAnsiTheme="majorHAnsi"/>
        </w:rPr>
      </w:pPr>
    </w:p>
    <w:p w:rsidR="00F7462E" w:rsidRDefault="00F7462E" w:rsidP="00F7462E">
      <w:pPr>
        <w:pStyle w:val="a3"/>
        <w:jc w:val="right"/>
        <w:rPr>
          <w:rFonts w:asciiTheme="majorHAnsi" w:hAnsiTheme="majorHAnsi"/>
          <w:i/>
        </w:rPr>
      </w:pPr>
      <w:r>
        <w:rPr>
          <w:rFonts w:asciiTheme="majorHAnsi" w:hAnsiTheme="majorHAnsi"/>
        </w:rPr>
        <w:t>Должник: «</w:t>
      </w:r>
      <w:r>
        <w:rPr>
          <w:rFonts w:asciiTheme="majorHAnsi" w:hAnsiTheme="majorHAnsi"/>
          <w:i/>
        </w:rPr>
        <w:t>Наименование юридического лица»,</w:t>
      </w:r>
    </w:p>
    <w:p w:rsidR="00F7462E" w:rsidRDefault="00F7462E" w:rsidP="00F7462E">
      <w:pPr>
        <w:pStyle w:val="a3"/>
        <w:jc w:val="right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ИНН __________________, ОГРН__________________</w:t>
      </w:r>
    </w:p>
    <w:p w:rsidR="00F7462E" w:rsidRDefault="00F7462E" w:rsidP="00F7462E">
      <w:pPr>
        <w:pStyle w:val="a3"/>
        <w:jc w:val="right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юридический адрес:</w:t>
      </w:r>
    </w:p>
    <w:p w:rsidR="00F7462E" w:rsidRDefault="00F7462E" w:rsidP="00F7462E">
      <w:pPr>
        <w:pStyle w:val="a3"/>
        <w:jc w:val="right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индекс, </w:t>
      </w:r>
      <w:proofErr w:type="spellStart"/>
      <w:r>
        <w:rPr>
          <w:rFonts w:asciiTheme="majorHAnsi" w:hAnsiTheme="majorHAnsi"/>
          <w:i/>
        </w:rPr>
        <w:t>город_________</w:t>
      </w:r>
      <w:proofErr w:type="spellEnd"/>
      <w:r>
        <w:rPr>
          <w:rFonts w:asciiTheme="majorHAnsi" w:hAnsiTheme="majorHAnsi"/>
          <w:i/>
        </w:rPr>
        <w:t>, улица____________</w:t>
      </w:r>
    </w:p>
    <w:p w:rsidR="00F7462E" w:rsidRDefault="00F7462E" w:rsidP="00F7462E">
      <w:pPr>
        <w:pStyle w:val="a3"/>
        <w:jc w:val="right"/>
        <w:rPr>
          <w:rFonts w:asciiTheme="majorHAnsi" w:hAnsiTheme="majorHAnsi"/>
          <w:i/>
        </w:rPr>
      </w:pPr>
      <w:proofErr w:type="spellStart"/>
      <w:r>
        <w:rPr>
          <w:rFonts w:asciiTheme="majorHAnsi" w:hAnsiTheme="majorHAnsi"/>
          <w:i/>
        </w:rPr>
        <w:t>дом________</w:t>
      </w:r>
      <w:proofErr w:type="spellEnd"/>
      <w:r>
        <w:rPr>
          <w:rFonts w:asciiTheme="majorHAnsi" w:hAnsiTheme="majorHAnsi"/>
          <w:i/>
        </w:rPr>
        <w:t>, офис__________</w:t>
      </w:r>
    </w:p>
    <w:p w:rsidR="00F563FF" w:rsidRDefault="00F563FF" w:rsidP="00F563FF">
      <w:pPr>
        <w:pStyle w:val="a3"/>
        <w:rPr>
          <w:rFonts w:asciiTheme="majorHAnsi" w:hAnsiTheme="majorHAnsi"/>
        </w:rPr>
      </w:pPr>
    </w:p>
    <w:p w:rsidR="00F563FF" w:rsidRDefault="00F563FF" w:rsidP="00F563FF">
      <w:pPr>
        <w:pStyle w:val="a3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Государственная пошлина: ______________ руб.</w:t>
      </w:r>
    </w:p>
    <w:p w:rsidR="00F563FF" w:rsidRDefault="00F563FF" w:rsidP="00F563FF">
      <w:pPr>
        <w:pStyle w:val="a3"/>
        <w:jc w:val="center"/>
        <w:rPr>
          <w:rFonts w:asciiTheme="majorHAnsi" w:hAnsiTheme="majorHAnsi"/>
        </w:rPr>
      </w:pPr>
    </w:p>
    <w:p w:rsidR="00F563FF" w:rsidRPr="00F563FF" w:rsidRDefault="00F563FF" w:rsidP="00F563FF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</w:rPr>
      </w:pPr>
      <w:r w:rsidRPr="00F563FF">
        <w:rPr>
          <w:rFonts w:asciiTheme="majorHAnsi" w:eastAsia="Times New Roman" w:hAnsiTheme="majorHAnsi" w:cs="Arial"/>
          <w:b/>
          <w:bCs/>
        </w:rPr>
        <w:t>Заявление</w:t>
      </w:r>
      <w:r w:rsidR="008B6FA9">
        <w:rPr>
          <w:rFonts w:asciiTheme="majorHAnsi" w:eastAsia="Times New Roman" w:hAnsiTheme="majorHAnsi" w:cs="Arial"/>
          <w:b/>
          <w:bCs/>
        </w:rPr>
        <w:t xml:space="preserve"> </w:t>
      </w:r>
      <w:r w:rsidRPr="00F563FF">
        <w:rPr>
          <w:rFonts w:asciiTheme="majorHAnsi" w:eastAsia="Times New Roman" w:hAnsiTheme="majorHAnsi" w:cs="Arial"/>
          <w:b/>
          <w:bCs/>
        </w:rPr>
        <w:t>конкурсного кредитора</w:t>
      </w:r>
      <w:r w:rsidRPr="00F563FF">
        <w:rPr>
          <w:rFonts w:asciiTheme="majorHAnsi" w:eastAsia="Times New Roman" w:hAnsiTheme="majorHAnsi" w:cs="Arial"/>
          <w:b/>
          <w:bCs/>
        </w:rPr>
        <w:br/>
        <w:t>о</w:t>
      </w:r>
      <w:r w:rsidR="008B6FA9">
        <w:rPr>
          <w:rFonts w:asciiTheme="majorHAnsi" w:eastAsia="Times New Roman" w:hAnsiTheme="majorHAnsi" w:cs="Arial"/>
          <w:b/>
          <w:bCs/>
        </w:rPr>
        <w:t xml:space="preserve"> </w:t>
      </w:r>
      <w:r w:rsidRPr="00F563FF">
        <w:rPr>
          <w:rFonts w:asciiTheme="majorHAnsi" w:eastAsia="Times New Roman" w:hAnsiTheme="majorHAnsi" w:cs="Arial"/>
          <w:b/>
          <w:bCs/>
        </w:rPr>
        <w:t>признании</w:t>
      </w:r>
      <w:r w:rsidR="008B6FA9">
        <w:rPr>
          <w:rFonts w:asciiTheme="majorHAnsi" w:eastAsia="Times New Roman" w:hAnsiTheme="majorHAnsi" w:cs="Arial"/>
          <w:b/>
          <w:bCs/>
        </w:rPr>
        <w:t xml:space="preserve"> </w:t>
      </w:r>
      <w:r w:rsidRPr="00F563FF">
        <w:rPr>
          <w:rFonts w:asciiTheme="majorHAnsi" w:eastAsia="Times New Roman" w:hAnsiTheme="majorHAnsi" w:cs="Arial"/>
          <w:b/>
          <w:bCs/>
        </w:rPr>
        <w:t>должника</w:t>
      </w:r>
      <w:r w:rsidR="008B6FA9">
        <w:rPr>
          <w:rFonts w:asciiTheme="majorHAnsi" w:eastAsia="Times New Roman" w:hAnsiTheme="majorHAnsi" w:cs="Arial"/>
          <w:b/>
          <w:bCs/>
        </w:rPr>
        <w:t xml:space="preserve"> </w:t>
      </w:r>
      <w:r w:rsidRPr="00F563FF">
        <w:rPr>
          <w:rFonts w:asciiTheme="majorHAnsi" w:eastAsia="Times New Roman" w:hAnsiTheme="majorHAnsi" w:cs="Arial"/>
          <w:b/>
          <w:bCs/>
        </w:rPr>
        <w:t>- юридического лица</w:t>
      </w:r>
      <w:r w:rsidR="008B6FA9">
        <w:rPr>
          <w:rFonts w:asciiTheme="majorHAnsi" w:eastAsia="Times New Roman" w:hAnsiTheme="majorHAnsi" w:cs="Arial"/>
          <w:b/>
          <w:bCs/>
        </w:rPr>
        <w:t xml:space="preserve"> </w:t>
      </w:r>
      <w:r w:rsidRPr="00F563FF">
        <w:rPr>
          <w:rFonts w:asciiTheme="majorHAnsi" w:eastAsia="Times New Roman" w:hAnsiTheme="majorHAnsi" w:cs="Arial"/>
          <w:b/>
          <w:bCs/>
        </w:rPr>
        <w:t>банкротом</w:t>
      </w:r>
    </w:p>
    <w:p w:rsidR="00F563FF" w:rsidRPr="00F563FF" w:rsidRDefault="00F563FF" w:rsidP="00F563FF">
      <w:pPr>
        <w:spacing w:after="0" w:line="240" w:lineRule="auto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 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proofErr w:type="gramStart"/>
      <w:r w:rsidRPr="00F563FF">
        <w:rPr>
          <w:rFonts w:asciiTheme="majorHAnsi" w:eastAsia="Times New Roman" w:hAnsiTheme="majorHAnsi" w:cs="Arial"/>
        </w:rPr>
        <w:t>[</w:t>
      </w:r>
      <w:r w:rsidRPr="00F563FF">
        <w:rPr>
          <w:rFonts w:asciiTheme="majorHAnsi" w:eastAsia="Times New Roman" w:hAnsiTheme="majorHAnsi" w:cs="Arial"/>
          <w:b/>
          <w:bCs/>
        </w:rPr>
        <w:t>Число, месяц, год</w:t>
      </w:r>
      <w:r w:rsidRPr="00F563FF">
        <w:rPr>
          <w:rFonts w:asciiTheme="majorHAnsi" w:eastAsia="Times New Roman" w:hAnsiTheme="majorHAnsi" w:cs="Arial"/>
        </w:rPr>
        <w:t>] между [</w:t>
      </w:r>
      <w:r w:rsidRPr="00F563FF">
        <w:rPr>
          <w:rFonts w:asciiTheme="majorHAnsi" w:eastAsia="Times New Roman" w:hAnsiTheme="majorHAnsi" w:cs="Arial"/>
          <w:b/>
          <w:bCs/>
        </w:rPr>
        <w:t>наименование кредитора</w:t>
      </w:r>
      <w:r w:rsidRPr="00F563FF">
        <w:rPr>
          <w:rFonts w:asciiTheme="majorHAnsi" w:eastAsia="Times New Roman" w:hAnsiTheme="majorHAnsi" w:cs="Arial"/>
        </w:rPr>
        <w:t>] и [</w:t>
      </w:r>
      <w:r w:rsidRPr="00F563FF">
        <w:rPr>
          <w:rFonts w:asciiTheme="majorHAnsi" w:eastAsia="Times New Roman" w:hAnsiTheme="majorHAnsi" w:cs="Arial"/>
          <w:b/>
          <w:bCs/>
        </w:rPr>
        <w:t>наименование должника</w:t>
      </w:r>
      <w:r w:rsidRPr="00F563FF">
        <w:rPr>
          <w:rFonts w:asciiTheme="majorHAnsi" w:eastAsia="Times New Roman" w:hAnsiTheme="majorHAnsi" w:cs="Arial"/>
        </w:rPr>
        <w:t>] был заключен договор [</w:t>
      </w:r>
      <w:r w:rsidRPr="00F563FF">
        <w:rPr>
          <w:rFonts w:asciiTheme="majorHAnsi" w:eastAsia="Times New Roman" w:hAnsiTheme="majorHAnsi" w:cs="Arial"/>
          <w:b/>
          <w:bCs/>
        </w:rPr>
        <w:t>вид договора</w:t>
      </w:r>
      <w:r w:rsidRPr="00F563FF">
        <w:rPr>
          <w:rFonts w:asciiTheme="majorHAnsi" w:eastAsia="Times New Roman" w:hAnsiTheme="majorHAnsi" w:cs="Arial"/>
        </w:rPr>
        <w:t>].</w:t>
      </w:r>
      <w:proofErr w:type="gramEnd"/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По указанному договору у Должника образовалась задолженность в размере [</w:t>
      </w:r>
      <w:r w:rsidRPr="00F563FF">
        <w:rPr>
          <w:rFonts w:asciiTheme="majorHAnsi" w:eastAsia="Times New Roman" w:hAnsiTheme="majorHAnsi" w:cs="Arial"/>
          <w:b/>
          <w:bCs/>
        </w:rPr>
        <w:t>значение</w:t>
      </w:r>
      <w:r w:rsidRPr="00F563FF">
        <w:rPr>
          <w:rFonts w:asciiTheme="majorHAnsi" w:eastAsia="Times New Roman" w:hAnsiTheme="majorHAnsi" w:cs="Arial"/>
        </w:rPr>
        <w:t xml:space="preserve">] рублей, срок исполнения </w:t>
      </w:r>
      <w:proofErr w:type="gramStart"/>
      <w:r w:rsidRPr="00F563FF">
        <w:rPr>
          <w:rFonts w:asciiTheme="majorHAnsi" w:eastAsia="Times New Roman" w:hAnsiTheme="majorHAnsi" w:cs="Arial"/>
        </w:rPr>
        <w:t>которой</w:t>
      </w:r>
      <w:proofErr w:type="gramEnd"/>
      <w:r w:rsidRPr="00F563FF">
        <w:rPr>
          <w:rFonts w:asciiTheme="majorHAnsi" w:eastAsia="Times New Roman" w:hAnsiTheme="majorHAnsi" w:cs="Arial"/>
        </w:rPr>
        <w:t xml:space="preserve"> наступил [</w:t>
      </w:r>
      <w:r w:rsidRPr="00F563FF">
        <w:rPr>
          <w:rFonts w:asciiTheme="majorHAnsi" w:eastAsia="Times New Roman" w:hAnsiTheme="majorHAnsi" w:cs="Arial"/>
          <w:b/>
          <w:bCs/>
        </w:rPr>
        <w:t>число, месяц, год</w:t>
      </w:r>
      <w:r w:rsidRPr="00F563FF">
        <w:rPr>
          <w:rFonts w:asciiTheme="majorHAnsi" w:eastAsia="Times New Roman" w:hAnsiTheme="majorHAnsi" w:cs="Arial"/>
        </w:rPr>
        <w:t>]. Задолженность возникла по следующим платежным документам [</w:t>
      </w:r>
      <w:r w:rsidRPr="00F563FF">
        <w:rPr>
          <w:rFonts w:asciiTheme="majorHAnsi" w:eastAsia="Times New Roman" w:hAnsiTheme="majorHAnsi" w:cs="Arial"/>
          <w:b/>
          <w:bCs/>
        </w:rPr>
        <w:t>реквизиты счетов-фактур, товарно-транспортных накладных и иных документов</w:t>
      </w:r>
      <w:r w:rsidRPr="00F563FF">
        <w:rPr>
          <w:rFonts w:asciiTheme="majorHAnsi" w:eastAsia="Times New Roman" w:hAnsiTheme="majorHAnsi" w:cs="Arial"/>
        </w:rPr>
        <w:t>].</w:t>
      </w:r>
    </w:p>
    <w:p w:rsidR="00F563FF" w:rsidRPr="00F563FF" w:rsidRDefault="00F563FF" w:rsidP="00F563FF">
      <w:pPr>
        <w:shd w:val="clear" w:color="auto" w:fill="F0F0F0"/>
        <w:spacing w:after="0" w:line="240" w:lineRule="auto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Примечание. В соответствии с пунктом 4 статьи 39 Федерального закона от 26.10.2002 г. N 127-ФЗ "О несостоятельности (банкротстве)" заявление кредитора может быть основано на объединенной задолженности по различным обязательствам.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proofErr w:type="gramStart"/>
      <w:r w:rsidRPr="00F563FF">
        <w:rPr>
          <w:rFonts w:asciiTheme="majorHAnsi" w:eastAsia="Times New Roman" w:hAnsiTheme="majorHAnsi" w:cs="Arial"/>
        </w:rPr>
        <w:t>Вступившим в законную силу Решением [</w:t>
      </w:r>
      <w:r w:rsidRPr="00F563FF">
        <w:rPr>
          <w:rFonts w:asciiTheme="majorHAnsi" w:eastAsia="Times New Roman" w:hAnsiTheme="majorHAnsi" w:cs="Arial"/>
          <w:b/>
          <w:bCs/>
        </w:rPr>
        <w:t>суда, арбитражного суда, третейского суда</w:t>
      </w:r>
      <w:r w:rsidRPr="00F563FF">
        <w:rPr>
          <w:rFonts w:asciiTheme="majorHAnsi" w:eastAsia="Times New Roman" w:hAnsiTheme="majorHAnsi" w:cs="Arial"/>
        </w:rPr>
        <w:t>] от [</w:t>
      </w:r>
      <w:r w:rsidRPr="00F563FF">
        <w:rPr>
          <w:rFonts w:asciiTheme="majorHAnsi" w:eastAsia="Times New Roman" w:hAnsiTheme="majorHAnsi" w:cs="Arial"/>
          <w:b/>
          <w:bCs/>
        </w:rPr>
        <w:t>число, месяц, год</w:t>
      </w:r>
      <w:r w:rsidRPr="00F563FF">
        <w:rPr>
          <w:rFonts w:asciiTheme="majorHAnsi" w:eastAsia="Times New Roman" w:hAnsiTheme="majorHAnsi" w:cs="Arial"/>
        </w:rPr>
        <w:t>] по делу N [</w:t>
      </w:r>
      <w:r w:rsidRPr="00F563FF">
        <w:rPr>
          <w:rFonts w:asciiTheme="majorHAnsi" w:eastAsia="Times New Roman" w:hAnsiTheme="majorHAnsi" w:cs="Arial"/>
          <w:b/>
          <w:bCs/>
        </w:rPr>
        <w:t>вписать нужное</w:t>
      </w:r>
      <w:r w:rsidRPr="00F563FF">
        <w:rPr>
          <w:rFonts w:asciiTheme="majorHAnsi" w:eastAsia="Times New Roman" w:hAnsiTheme="majorHAnsi" w:cs="Arial"/>
        </w:rPr>
        <w:t>] установлена задолженность [</w:t>
      </w:r>
      <w:r w:rsidRPr="00F563FF">
        <w:rPr>
          <w:rFonts w:asciiTheme="majorHAnsi" w:eastAsia="Times New Roman" w:hAnsiTheme="majorHAnsi" w:cs="Arial"/>
          <w:b/>
          <w:bCs/>
        </w:rPr>
        <w:t>наименование должника</w:t>
      </w:r>
      <w:r w:rsidRPr="00F563FF">
        <w:rPr>
          <w:rFonts w:asciiTheme="majorHAnsi" w:eastAsia="Times New Roman" w:hAnsiTheme="majorHAnsi" w:cs="Arial"/>
        </w:rPr>
        <w:t>] перед [</w:t>
      </w:r>
      <w:r w:rsidRPr="00F563FF">
        <w:rPr>
          <w:rFonts w:asciiTheme="majorHAnsi" w:eastAsia="Times New Roman" w:hAnsiTheme="majorHAnsi" w:cs="Arial"/>
          <w:b/>
          <w:bCs/>
        </w:rPr>
        <w:t>наименование кредитора</w:t>
      </w:r>
      <w:r w:rsidRPr="00F563FF">
        <w:rPr>
          <w:rFonts w:asciiTheme="majorHAnsi" w:eastAsia="Times New Roman" w:hAnsiTheme="majorHAnsi" w:cs="Arial"/>
        </w:rPr>
        <w:t>] в размере [</w:t>
      </w:r>
      <w:r w:rsidRPr="00F563FF">
        <w:rPr>
          <w:rFonts w:asciiTheme="majorHAnsi" w:eastAsia="Times New Roman" w:hAnsiTheme="majorHAnsi" w:cs="Arial"/>
          <w:b/>
          <w:bCs/>
        </w:rPr>
        <w:t>значение</w:t>
      </w:r>
      <w:r w:rsidRPr="00F563FF">
        <w:rPr>
          <w:rFonts w:asciiTheme="majorHAnsi" w:eastAsia="Times New Roman" w:hAnsiTheme="majorHAnsi" w:cs="Arial"/>
        </w:rPr>
        <w:t>] рублей, из них: сумма основного долга составляет [</w:t>
      </w:r>
      <w:r w:rsidRPr="00F563FF">
        <w:rPr>
          <w:rFonts w:asciiTheme="majorHAnsi" w:eastAsia="Times New Roman" w:hAnsiTheme="majorHAnsi" w:cs="Arial"/>
          <w:b/>
          <w:bCs/>
        </w:rPr>
        <w:t>значение</w:t>
      </w:r>
      <w:r w:rsidRPr="00F563FF">
        <w:rPr>
          <w:rFonts w:asciiTheme="majorHAnsi" w:eastAsia="Times New Roman" w:hAnsiTheme="majorHAnsi" w:cs="Arial"/>
        </w:rPr>
        <w:t>] рублей, размер процентов за пользование чужими денежными средствами - [</w:t>
      </w:r>
      <w:r w:rsidRPr="00F563FF">
        <w:rPr>
          <w:rFonts w:asciiTheme="majorHAnsi" w:eastAsia="Times New Roman" w:hAnsiTheme="majorHAnsi" w:cs="Arial"/>
          <w:b/>
          <w:bCs/>
        </w:rPr>
        <w:t>значение</w:t>
      </w:r>
      <w:r w:rsidRPr="00F563FF">
        <w:rPr>
          <w:rFonts w:asciiTheme="majorHAnsi" w:eastAsia="Times New Roman" w:hAnsiTheme="majorHAnsi" w:cs="Arial"/>
        </w:rPr>
        <w:t>] рублей, размер неустойки (штрафа, пени) - [</w:t>
      </w:r>
      <w:r w:rsidRPr="00F563FF">
        <w:rPr>
          <w:rFonts w:asciiTheme="majorHAnsi" w:eastAsia="Times New Roman" w:hAnsiTheme="majorHAnsi" w:cs="Arial"/>
          <w:b/>
          <w:bCs/>
        </w:rPr>
        <w:t>значение</w:t>
      </w:r>
      <w:r w:rsidRPr="00F563FF">
        <w:rPr>
          <w:rFonts w:asciiTheme="majorHAnsi" w:eastAsia="Times New Roman" w:hAnsiTheme="majorHAnsi" w:cs="Arial"/>
        </w:rPr>
        <w:t>] рублей.</w:t>
      </w:r>
      <w:proofErr w:type="gramEnd"/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Таким образом, размер требований [</w:t>
      </w:r>
      <w:r w:rsidRPr="00F563FF">
        <w:rPr>
          <w:rFonts w:asciiTheme="majorHAnsi" w:eastAsia="Times New Roman" w:hAnsiTheme="majorHAnsi" w:cs="Arial"/>
          <w:b/>
          <w:bCs/>
        </w:rPr>
        <w:t>наименование кредитора</w:t>
      </w:r>
      <w:r w:rsidRPr="00F563FF">
        <w:rPr>
          <w:rFonts w:asciiTheme="majorHAnsi" w:eastAsia="Times New Roman" w:hAnsiTheme="majorHAnsi" w:cs="Arial"/>
        </w:rPr>
        <w:t>] к Должнику составляет [</w:t>
      </w:r>
      <w:r w:rsidRPr="00F563FF">
        <w:rPr>
          <w:rFonts w:asciiTheme="majorHAnsi" w:eastAsia="Times New Roman" w:hAnsiTheme="majorHAnsi" w:cs="Arial"/>
          <w:b/>
          <w:bCs/>
        </w:rPr>
        <w:t>значение</w:t>
      </w:r>
      <w:r w:rsidRPr="00F563FF">
        <w:rPr>
          <w:rFonts w:asciiTheme="majorHAnsi" w:eastAsia="Times New Roman" w:hAnsiTheme="majorHAnsi" w:cs="Arial"/>
        </w:rPr>
        <w:t>] рублей.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[</w:t>
      </w:r>
      <w:r w:rsidRPr="00F563FF">
        <w:rPr>
          <w:rFonts w:asciiTheme="majorHAnsi" w:eastAsia="Times New Roman" w:hAnsiTheme="majorHAnsi" w:cs="Arial"/>
          <w:b/>
          <w:bCs/>
        </w:rPr>
        <w:t>Число, месяц, год</w:t>
      </w:r>
      <w:r w:rsidRPr="00F563FF">
        <w:rPr>
          <w:rFonts w:asciiTheme="majorHAnsi" w:eastAsia="Times New Roman" w:hAnsiTheme="majorHAnsi" w:cs="Arial"/>
        </w:rPr>
        <w:t>] судом был выдан исполнительный лист, который [</w:t>
      </w:r>
      <w:r w:rsidRPr="00F563FF">
        <w:rPr>
          <w:rFonts w:asciiTheme="majorHAnsi" w:eastAsia="Times New Roman" w:hAnsiTheme="majorHAnsi" w:cs="Arial"/>
          <w:b/>
          <w:bCs/>
        </w:rPr>
        <w:t>число, месяц, год</w:t>
      </w:r>
      <w:r w:rsidRPr="00F563FF">
        <w:rPr>
          <w:rFonts w:asciiTheme="majorHAnsi" w:eastAsia="Times New Roman" w:hAnsiTheme="majorHAnsi" w:cs="Arial"/>
        </w:rPr>
        <w:t>] был предъявлен к исполнению в службу судебных приставов, а его копия направлена Должнику, что подтверждается почтовыми квитанциями NN [</w:t>
      </w:r>
      <w:r w:rsidRPr="00F563FF">
        <w:rPr>
          <w:rFonts w:asciiTheme="majorHAnsi" w:eastAsia="Times New Roman" w:hAnsiTheme="majorHAnsi" w:cs="Arial"/>
          <w:b/>
          <w:bCs/>
        </w:rPr>
        <w:t>вписать нужное</w:t>
      </w:r>
      <w:r w:rsidRPr="00F563FF">
        <w:rPr>
          <w:rFonts w:asciiTheme="majorHAnsi" w:eastAsia="Times New Roman" w:hAnsiTheme="majorHAnsi" w:cs="Arial"/>
        </w:rPr>
        <w:t>].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На момент подачи настоящего заявления указанная задолженность остается не погашенной.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[</w:t>
      </w:r>
      <w:r w:rsidRPr="00F563FF">
        <w:rPr>
          <w:rFonts w:asciiTheme="majorHAnsi" w:eastAsia="Times New Roman" w:hAnsiTheme="majorHAnsi" w:cs="Arial"/>
          <w:b/>
          <w:bCs/>
        </w:rPr>
        <w:t>Указать иные, имеющие отношение к рассмотрению дела о банкротстве, сведения</w:t>
      </w:r>
      <w:r w:rsidRPr="00F563FF">
        <w:rPr>
          <w:rFonts w:asciiTheme="majorHAnsi" w:eastAsia="Times New Roman" w:hAnsiTheme="majorHAnsi" w:cs="Arial"/>
        </w:rPr>
        <w:t>].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Таким образом, в силу</w:t>
      </w:r>
      <w:r w:rsidR="004F3D06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пункта 2 статьи 3 Федерального закона от 26.10.2002 г. N 127-ФЗ "О несостоятельности (банкротстве)" [</w:t>
      </w:r>
      <w:r w:rsidRPr="00F563FF">
        <w:rPr>
          <w:rFonts w:asciiTheme="majorHAnsi" w:eastAsia="Times New Roman" w:hAnsiTheme="majorHAnsi" w:cs="Arial"/>
          <w:b/>
          <w:bCs/>
        </w:rPr>
        <w:t>наименование юридического лица-должника</w:t>
      </w:r>
      <w:r w:rsidRPr="00F563FF">
        <w:rPr>
          <w:rFonts w:asciiTheme="majorHAnsi" w:eastAsia="Times New Roman" w:hAnsiTheme="majorHAnsi" w:cs="Arial"/>
        </w:rPr>
        <w:t>] считается не способным удовлетворить требования кредиторов по денежным обязательствам, так как соответствующие обязательства не исполнены им в течение 3-х месяцев с даты, когда они должны были быть исполнены.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lastRenderedPageBreak/>
        <w:t>В силу пункта 2 статьи 39</w:t>
      </w:r>
      <w:r w:rsidR="004F3D06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Федерального закона от 26.10.2002 г. N 127-ФЗ "О несостоятельности (банкротстве)" просим утвердить временного управляющего [</w:t>
      </w:r>
      <w:r w:rsidRPr="00F563FF">
        <w:rPr>
          <w:rFonts w:asciiTheme="majorHAnsi" w:eastAsia="Times New Roman" w:hAnsiTheme="majorHAnsi" w:cs="Arial"/>
          <w:b/>
          <w:bCs/>
        </w:rPr>
        <w:t>фамилия, имя, отчество арбитражного управляющего, наименование и адрес саморегулируемой организации, членом которой он является или наименование и адрес саморегулируемой организации, из числа членов которой должен быть утвержден временный управляющий</w:t>
      </w:r>
      <w:r w:rsidRPr="00F563FF">
        <w:rPr>
          <w:rFonts w:asciiTheme="majorHAnsi" w:eastAsia="Times New Roman" w:hAnsiTheme="majorHAnsi" w:cs="Arial"/>
        </w:rPr>
        <w:t>].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Учитывая значительный размер задолженности Должника, а также то, что он фактически уклоняется от ее погашения, необходимо принять обеспечительные меры. На основании недобросовестного поведения Должника есть все основания полагать, что [</w:t>
      </w:r>
      <w:r w:rsidRPr="00F563FF">
        <w:rPr>
          <w:rFonts w:asciiTheme="majorHAnsi" w:eastAsia="Times New Roman" w:hAnsiTheme="majorHAnsi" w:cs="Arial"/>
          <w:b/>
          <w:bCs/>
        </w:rPr>
        <w:t>наименование должника</w:t>
      </w:r>
      <w:r w:rsidRPr="00F563FF">
        <w:rPr>
          <w:rFonts w:asciiTheme="majorHAnsi" w:eastAsia="Times New Roman" w:hAnsiTheme="majorHAnsi" w:cs="Arial"/>
        </w:rPr>
        <w:t>] попытается реализовать или иным образом укрыть принадлежащее ему имущество. А значит, в случае удовлетворения Судом заявленных [</w:t>
      </w:r>
      <w:r w:rsidRPr="00F563FF">
        <w:rPr>
          <w:rFonts w:asciiTheme="majorHAnsi" w:eastAsia="Times New Roman" w:hAnsiTheme="majorHAnsi" w:cs="Arial"/>
          <w:b/>
          <w:bCs/>
        </w:rPr>
        <w:t>наименование кредитора</w:t>
      </w:r>
      <w:r w:rsidRPr="00F563FF">
        <w:rPr>
          <w:rFonts w:asciiTheme="majorHAnsi" w:eastAsia="Times New Roman" w:hAnsiTheme="majorHAnsi" w:cs="Arial"/>
        </w:rPr>
        <w:t>] требований, Кредитору будет затруднительно получить с Должника взысканную задолженность.</w:t>
      </w:r>
    </w:p>
    <w:p w:rsidR="00F563FF" w:rsidRPr="00F563FF" w:rsidRDefault="00F563FF" w:rsidP="00F563FF">
      <w:pPr>
        <w:shd w:val="clear" w:color="auto" w:fill="F0F0F0"/>
        <w:spacing w:after="0" w:line="240" w:lineRule="auto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Примечание. В соответствии с пунктом 7 статьи 42 Федерального закона от 26.10.2002 г. N 127-ФЗ "О несостоятельности (банкротстве)" суд или арбитражный суд по ходатайству лица, подавшего заявление о признании должника банкротом, вправе принять предусмотренные процессуальным законодательством меры по обеспечению заявления.</w:t>
      </w:r>
    </w:p>
    <w:p w:rsidR="00F563FF" w:rsidRPr="00F563FF" w:rsidRDefault="00F563FF" w:rsidP="00F563FF">
      <w:pPr>
        <w:shd w:val="clear" w:color="auto" w:fill="F0F0F0"/>
        <w:spacing w:after="0" w:line="240" w:lineRule="auto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В соответствии с пунктом 1 статьи 92 Арбитражного процессуального кодекса РФ заявление об обеспечении иска может быть подано в арбитражный суд одновременно с исковым заявлением или в процессе производства по делу до принятия судебного акта, которым заканчивается рассмотрение дела по существу.</w:t>
      </w:r>
      <w:r w:rsidR="000C20D1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Ходатайство об обеспечении иска может быть изложено в исковом заявлении.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На основании вышеизложенного и руководствуясь</w:t>
      </w:r>
      <w:r w:rsidR="000C20D1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статьями 3,</w:t>
      </w:r>
      <w:r w:rsidR="000C20D1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4,</w:t>
      </w:r>
      <w:r w:rsidR="000C20D1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7,</w:t>
      </w:r>
      <w:r w:rsidR="000C20D1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11,</w:t>
      </w:r>
      <w:r w:rsidR="000C20D1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39,</w:t>
      </w:r>
      <w:r w:rsidR="000C20D1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40</w:t>
      </w:r>
      <w:r w:rsidR="000C20D1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Фе</w:t>
      </w:r>
      <w:r w:rsidR="000C20D1">
        <w:rPr>
          <w:rFonts w:asciiTheme="majorHAnsi" w:eastAsia="Times New Roman" w:hAnsiTheme="majorHAnsi" w:cs="Arial"/>
        </w:rPr>
        <w:t>дерального закона от 26.10.2002</w:t>
      </w:r>
      <w:r w:rsidRPr="00F563FF">
        <w:rPr>
          <w:rFonts w:asciiTheme="majorHAnsi" w:eastAsia="Times New Roman" w:hAnsiTheme="majorHAnsi" w:cs="Arial"/>
        </w:rPr>
        <w:t>г. N 127-ФЗ "О несостоятельности (банкротстве)",</w:t>
      </w:r>
      <w:r w:rsidR="000C20D1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статьями 33,</w:t>
      </w:r>
      <w:r w:rsidR="000C20D1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34,</w:t>
      </w:r>
      <w:r w:rsidR="000C20D1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90 - 93,</w:t>
      </w:r>
      <w:r w:rsidR="000C20D1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125,</w:t>
      </w:r>
      <w:r w:rsidR="000C20D1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главой 28</w:t>
      </w:r>
      <w:r w:rsidR="000C20D1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Арбитражного процессуального кодекса РФ, прошу: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1.</w:t>
      </w:r>
      <w:r w:rsidR="009D77D3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Признать</w:t>
      </w:r>
      <w:r w:rsidR="009D77D3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[</w:t>
      </w:r>
      <w:r w:rsidRPr="00F563FF">
        <w:rPr>
          <w:rFonts w:asciiTheme="majorHAnsi" w:eastAsia="Times New Roman" w:hAnsiTheme="majorHAnsi" w:cs="Arial"/>
          <w:b/>
          <w:bCs/>
        </w:rPr>
        <w:t>полное наименование организации-должника</w:t>
      </w:r>
      <w:r w:rsidRPr="00F563FF">
        <w:rPr>
          <w:rFonts w:asciiTheme="majorHAnsi" w:eastAsia="Times New Roman" w:hAnsiTheme="majorHAnsi" w:cs="Arial"/>
        </w:rPr>
        <w:t>] банкротом.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2. Принять обеспечительные меры в виде наложения ареста на имущество, принадлежащее Должнику: [</w:t>
      </w:r>
      <w:r w:rsidRPr="00F563FF">
        <w:rPr>
          <w:rFonts w:asciiTheme="majorHAnsi" w:eastAsia="Times New Roman" w:hAnsiTheme="majorHAnsi" w:cs="Arial"/>
          <w:b/>
          <w:bCs/>
        </w:rPr>
        <w:t>перечень имущества, на которое необходимо наложить арест</w:t>
      </w:r>
      <w:r w:rsidRPr="00F563FF">
        <w:rPr>
          <w:rFonts w:asciiTheme="majorHAnsi" w:eastAsia="Times New Roman" w:hAnsiTheme="majorHAnsi" w:cs="Arial"/>
        </w:rPr>
        <w:t>].</w:t>
      </w:r>
    </w:p>
    <w:p w:rsidR="00F563FF" w:rsidRPr="00F563FF" w:rsidRDefault="00F563FF" w:rsidP="00F563FF">
      <w:pPr>
        <w:spacing w:after="0" w:line="240" w:lineRule="auto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 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Приложение: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1) уведомление о вручении копии заявления и приложенных к нему документов;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2) документ, подтверждающий уплату государственной пошлины;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3) документы, подтверждающие обязательства должника перед конкурсным кредитором, а также наличие и размер задолженности по указанным обязательствам;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4) документы, подтверждающие доказательства оснований возникновения задолженности (счета-фактуры, товарно-транспортные накладные и иные документы)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 xml:space="preserve">5) вступившие в законную силу решения суда, арбитражного суда, третейского суда, </w:t>
      </w:r>
      <w:proofErr w:type="gramStart"/>
      <w:r w:rsidRPr="00F563FF">
        <w:rPr>
          <w:rFonts w:asciiTheme="majorHAnsi" w:eastAsia="Times New Roman" w:hAnsiTheme="majorHAnsi" w:cs="Arial"/>
        </w:rPr>
        <w:t>рассматривавших</w:t>
      </w:r>
      <w:proofErr w:type="gramEnd"/>
      <w:r w:rsidRPr="00F563FF">
        <w:rPr>
          <w:rFonts w:asciiTheme="majorHAnsi" w:eastAsia="Times New Roman" w:hAnsiTheme="majorHAnsi" w:cs="Arial"/>
        </w:rPr>
        <w:t xml:space="preserve"> требование конкурсного кредитора к должнику;</w:t>
      </w:r>
    </w:p>
    <w:p w:rsidR="00F563FF" w:rsidRP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6) копия свидетельства о государственной регистрации в качестве юридического лица или индивидуального предпринимателя;</w:t>
      </w:r>
    </w:p>
    <w:p w:rsidR="00F563FF" w:rsidRDefault="00F563FF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7) доверенность, подтверждающая полномочия на подписание заявления.</w:t>
      </w:r>
    </w:p>
    <w:p w:rsidR="009D77D3" w:rsidRPr="00F563FF" w:rsidRDefault="009D77D3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 xml:space="preserve">8) </w:t>
      </w:r>
      <w:r>
        <w:rPr>
          <w:rFonts w:asciiTheme="majorHAnsi" w:eastAsia="Times New Roman" w:hAnsiTheme="majorHAnsi" w:cs="Arial"/>
          <w:lang w:val="en-US"/>
        </w:rPr>
        <w:t>[</w:t>
      </w:r>
      <w:r w:rsidRPr="009D77D3">
        <w:rPr>
          <w:rFonts w:asciiTheme="majorHAnsi" w:eastAsia="Times New Roman" w:hAnsiTheme="majorHAnsi" w:cs="Arial"/>
          <w:b/>
        </w:rPr>
        <w:t>иные документы</w:t>
      </w:r>
      <w:r w:rsidRPr="009D77D3">
        <w:rPr>
          <w:rFonts w:asciiTheme="majorHAnsi" w:eastAsia="Times New Roman" w:hAnsiTheme="majorHAnsi" w:cs="Arial"/>
          <w:lang w:val="en-US"/>
        </w:rPr>
        <w:t>]</w:t>
      </w:r>
      <w:r>
        <w:rPr>
          <w:rFonts w:asciiTheme="majorHAnsi" w:eastAsia="Times New Roman" w:hAnsiTheme="majorHAnsi" w:cs="Arial"/>
        </w:rPr>
        <w:t>.</w:t>
      </w:r>
    </w:p>
    <w:p w:rsidR="00F563FF" w:rsidRPr="00F563FF" w:rsidRDefault="00F563FF" w:rsidP="00F563FF">
      <w:pPr>
        <w:shd w:val="clear" w:color="auto" w:fill="F0F0F0"/>
        <w:spacing w:after="0" w:line="240" w:lineRule="auto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Примечание. В соответствии с пунктом 2 статьи 39</w:t>
      </w:r>
      <w:r w:rsidR="009D77D3">
        <w:rPr>
          <w:rFonts w:asciiTheme="majorHAnsi" w:eastAsia="Times New Roman" w:hAnsiTheme="majorHAnsi" w:cs="Arial"/>
        </w:rPr>
        <w:t xml:space="preserve"> </w:t>
      </w:r>
      <w:r w:rsidRPr="00F563FF">
        <w:rPr>
          <w:rFonts w:asciiTheme="majorHAnsi" w:eastAsia="Times New Roman" w:hAnsiTheme="majorHAnsi" w:cs="Arial"/>
        </w:rPr>
        <w:t>Федерального закона от 26.10.2002 г. N 127-ФЗ "О несостоятельности (банкротстве)" к заявлению кредитора также могут быть приложены имеющиеся у конкурсного кредитора ходатайства.</w:t>
      </w:r>
    </w:p>
    <w:p w:rsidR="00F563FF" w:rsidRPr="00F563FF" w:rsidRDefault="00F563FF" w:rsidP="00F563FF">
      <w:pPr>
        <w:shd w:val="clear" w:color="auto" w:fill="F0F0F0"/>
        <w:spacing w:after="0" w:line="240" w:lineRule="auto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 </w:t>
      </w:r>
    </w:p>
    <w:p w:rsidR="009D77D3" w:rsidRDefault="009D77D3" w:rsidP="00F563FF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</w:p>
    <w:p w:rsidR="00F563FF" w:rsidRPr="00F563FF" w:rsidRDefault="00F563FF" w:rsidP="009D77D3">
      <w:pPr>
        <w:spacing w:after="0" w:line="240" w:lineRule="auto"/>
        <w:jc w:val="both"/>
        <w:rPr>
          <w:rFonts w:asciiTheme="majorHAnsi" w:eastAsia="Times New Roman" w:hAnsiTheme="majorHAnsi" w:cs="Arial"/>
        </w:rPr>
      </w:pPr>
      <w:r w:rsidRPr="00F563FF">
        <w:rPr>
          <w:rFonts w:asciiTheme="majorHAnsi" w:eastAsia="Times New Roman" w:hAnsiTheme="majorHAnsi" w:cs="Arial"/>
        </w:rPr>
        <w:t>[</w:t>
      </w:r>
      <w:r w:rsidRPr="00F563FF">
        <w:rPr>
          <w:rFonts w:asciiTheme="majorHAnsi" w:eastAsia="Times New Roman" w:hAnsiTheme="majorHAnsi" w:cs="Arial"/>
          <w:b/>
          <w:bCs/>
        </w:rPr>
        <w:t>Подпись кредитора или его представителя</w:t>
      </w:r>
      <w:r w:rsidRPr="00F563FF">
        <w:rPr>
          <w:rFonts w:asciiTheme="majorHAnsi" w:eastAsia="Times New Roman" w:hAnsiTheme="majorHAnsi" w:cs="Arial"/>
        </w:rPr>
        <w:t>]</w:t>
      </w:r>
    </w:p>
    <w:p w:rsidR="00F563FF" w:rsidRPr="00F563FF" w:rsidRDefault="00F563FF" w:rsidP="00F563FF">
      <w:pPr>
        <w:pStyle w:val="a3"/>
        <w:jc w:val="center"/>
        <w:rPr>
          <w:rFonts w:asciiTheme="majorHAnsi" w:hAnsiTheme="majorHAnsi"/>
        </w:rPr>
      </w:pPr>
    </w:p>
    <w:p w:rsidR="006D5D40" w:rsidRDefault="006D5D40"/>
    <w:sectPr w:rsidR="006D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>
    <w:useFELayout/>
  </w:compat>
  <w:rsids>
    <w:rsidRoot w:val="00F563FF"/>
    <w:rsid w:val="000C20D1"/>
    <w:rsid w:val="004F3D06"/>
    <w:rsid w:val="006D5D40"/>
    <w:rsid w:val="008B6FA9"/>
    <w:rsid w:val="009D77D3"/>
    <w:rsid w:val="00F563FF"/>
    <w:rsid w:val="00F7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563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3FF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563F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F5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563FF"/>
    <w:rPr>
      <w:i/>
      <w:iCs/>
    </w:rPr>
  </w:style>
  <w:style w:type="character" w:customStyle="1" w:styleId="apple-converted-space">
    <w:name w:val="apple-converted-space"/>
    <w:basedOn w:val="a0"/>
    <w:rsid w:val="00F563FF"/>
  </w:style>
  <w:style w:type="paragraph" w:styleId="a5">
    <w:name w:val="Normal (Web)"/>
    <w:basedOn w:val="a"/>
    <w:uiPriority w:val="99"/>
    <w:semiHidden/>
    <w:unhideWhenUsed/>
    <w:rsid w:val="00F5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F5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563FF"/>
  </w:style>
  <w:style w:type="character" w:customStyle="1" w:styleId="link">
    <w:name w:val="link"/>
    <w:basedOn w:val="a0"/>
    <w:rsid w:val="00F563FF"/>
  </w:style>
  <w:style w:type="paragraph" w:customStyle="1" w:styleId="s9">
    <w:name w:val="s_9"/>
    <w:basedOn w:val="a"/>
    <w:rsid w:val="00F5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2015-08-18T09:58:00Z</dcterms:created>
  <dcterms:modified xsi:type="dcterms:W3CDTF">2015-08-18T09:58:00Z</dcterms:modified>
</cp:coreProperties>
</file>